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9F1" w:rsidRDefault="007409F1" w:rsidP="007409F1">
      <w:pPr>
        <w:jc w:val="center"/>
        <w:rPr>
          <w:b/>
          <w:sz w:val="32"/>
          <w:szCs w:val="32"/>
          <w:u w:val="single"/>
        </w:rPr>
      </w:pPr>
      <w:r>
        <w:rPr>
          <w:b/>
          <w:sz w:val="32"/>
          <w:szCs w:val="32"/>
          <w:u w:val="single"/>
        </w:rPr>
        <w:t>DERS TANITIMI</w:t>
      </w:r>
    </w:p>
    <w:p w:rsidR="007409F1" w:rsidRDefault="007409F1" w:rsidP="007409F1">
      <w:pPr>
        <w:jc w:val="center"/>
        <w:rPr>
          <w:b/>
          <w:sz w:val="32"/>
          <w:szCs w:val="32"/>
          <w:u w:val="single"/>
        </w:rPr>
      </w:pPr>
    </w:p>
    <w:p w:rsidR="007409F1" w:rsidRDefault="007409F1" w:rsidP="007409F1">
      <w:pPr>
        <w:rPr>
          <w:sz w:val="28"/>
          <w:szCs w:val="28"/>
        </w:rPr>
      </w:pPr>
      <w:r>
        <w:rPr>
          <w:sz w:val="28"/>
          <w:szCs w:val="28"/>
        </w:rPr>
        <w:t xml:space="preserve">DERS ADI: </w:t>
      </w:r>
      <w:r>
        <w:rPr>
          <w:sz w:val="28"/>
          <w:szCs w:val="28"/>
        </w:rPr>
        <w:tab/>
      </w:r>
      <w:r>
        <w:rPr>
          <w:sz w:val="28"/>
          <w:szCs w:val="28"/>
        </w:rPr>
        <w:tab/>
      </w:r>
      <w:r>
        <w:rPr>
          <w:sz w:val="28"/>
          <w:szCs w:val="28"/>
        </w:rPr>
        <w:tab/>
        <w:t>İnsan Kaynakları Yönetimi</w:t>
      </w:r>
    </w:p>
    <w:p w:rsidR="007409F1" w:rsidRDefault="007409F1" w:rsidP="007409F1">
      <w:pPr>
        <w:rPr>
          <w:sz w:val="28"/>
          <w:szCs w:val="28"/>
        </w:rPr>
      </w:pPr>
      <w:r>
        <w:rPr>
          <w:sz w:val="28"/>
          <w:szCs w:val="28"/>
        </w:rPr>
        <w:t>DERS KODU:</w:t>
      </w:r>
      <w:r>
        <w:rPr>
          <w:sz w:val="28"/>
          <w:szCs w:val="28"/>
        </w:rPr>
        <w:tab/>
      </w:r>
      <w:r>
        <w:rPr>
          <w:sz w:val="28"/>
          <w:szCs w:val="28"/>
        </w:rPr>
        <w:tab/>
      </w:r>
      <w:r>
        <w:rPr>
          <w:sz w:val="28"/>
          <w:szCs w:val="28"/>
        </w:rPr>
        <w:tab/>
        <w:t>PRL305</w:t>
      </w:r>
    </w:p>
    <w:p w:rsidR="007409F1" w:rsidRDefault="007409F1" w:rsidP="007409F1">
      <w:pPr>
        <w:rPr>
          <w:sz w:val="28"/>
          <w:szCs w:val="28"/>
        </w:rPr>
      </w:pPr>
      <w:r w:rsidRPr="00942ECB">
        <w:rPr>
          <w:b/>
          <w:bCs/>
        </w:rPr>
        <w:t>BÖLÜM / ANABİLİM DALI:</w:t>
      </w:r>
      <w:r>
        <w:rPr>
          <w:sz w:val="28"/>
          <w:szCs w:val="28"/>
        </w:rPr>
        <w:tab/>
        <w:t>Halkla ilişkiler/ İletişim Fakültesi</w:t>
      </w:r>
    </w:p>
    <w:p w:rsidR="007409F1" w:rsidRDefault="007409F1" w:rsidP="007409F1">
      <w:pPr>
        <w:rPr>
          <w:b/>
          <w:bCs/>
        </w:rPr>
      </w:pPr>
      <w:r w:rsidRPr="00942ECB">
        <w:rPr>
          <w:b/>
          <w:bCs/>
        </w:rPr>
        <w:t xml:space="preserve">AKADEMİK PROGRAM: </w:t>
      </w:r>
      <w:r>
        <w:rPr>
          <w:b/>
          <w:bCs/>
        </w:rPr>
        <w:tab/>
        <w:t>Lisans</w:t>
      </w:r>
    </w:p>
    <w:p w:rsidR="007409F1" w:rsidRDefault="007409F1" w:rsidP="007409F1">
      <w:pPr>
        <w:rPr>
          <w:sz w:val="28"/>
          <w:szCs w:val="28"/>
        </w:rPr>
      </w:pPr>
      <w:r w:rsidRPr="00942ECB">
        <w:rPr>
          <w:b/>
          <w:bCs/>
          <w:color w:val="808080"/>
          <w:sz w:val="20"/>
          <w:szCs w:val="20"/>
        </w:rPr>
        <w:t>Lisans / Yüksek Lisans / Doktora</w:t>
      </w:r>
    </w:p>
    <w:p w:rsidR="007409F1" w:rsidRDefault="007409F1" w:rsidP="007409F1">
      <w:pPr>
        <w:rPr>
          <w:sz w:val="28"/>
          <w:szCs w:val="28"/>
        </w:rPr>
      </w:pPr>
      <w:r>
        <w:rPr>
          <w:sz w:val="28"/>
          <w:szCs w:val="28"/>
        </w:rPr>
        <w:t>DÖNEM:</w:t>
      </w:r>
      <w:r>
        <w:rPr>
          <w:sz w:val="28"/>
          <w:szCs w:val="28"/>
        </w:rPr>
        <w:tab/>
      </w:r>
      <w:r>
        <w:rPr>
          <w:sz w:val="28"/>
          <w:szCs w:val="28"/>
        </w:rPr>
        <w:tab/>
      </w:r>
      <w:r>
        <w:rPr>
          <w:sz w:val="28"/>
          <w:szCs w:val="28"/>
        </w:rPr>
        <w:tab/>
      </w:r>
      <w:r>
        <w:rPr>
          <w:sz w:val="28"/>
          <w:szCs w:val="28"/>
        </w:rPr>
        <w:tab/>
        <w:t>201</w:t>
      </w:r>
      <w:r w:rsidR="00B408D0">
        <w:rPr>
          <w:sz w:val="28"/>
          <w:szCs w:val="28"/>
        </w:rPr>
        <w:t>5-2016</w:t>
      </w:r>
      <w:r>
        <w:rPr>
          <w:sz w:val="28"/>
          <w:szCs w:val="28"/>
        </w:rPr>
        <w:t xml:space="preserve"> Güz/Bahar (İhtiyaç Olduğu Dönem </w:t>
      </w:r>
      <w:r>
        <w:rPr>
          <w:sz w:val="28"/>
          <w:szCs w:val="28"/>
        </w:rPr>
        <w:tab/>
      </w:r>
      <w:r>
        <w:rPr>
          <w:sz w:val="28"/>
          <w:szCs w:val="28"/>
        </w:rPr>
        <w:tab/>
      </w:r>
      <w:r>
        <w:rPr>
          <w:sz w:val="28"/>
          <w:szCs w:val="28"/>
        </w:rPr>
        <w:tab/>
      </w:r>
      <w:r>
        <w:rPr>
          <w:sz w:val="28"/>
          <w:szCs w:val="28"/>
        </w:rPr>
        <w:tab/>
      </w:r>
      <w:r>
        <w:rPr>
          <w:sz w:val="28"/>
          <w:szCs w:val="28"/>
        </w:rPr>
        <w:tab/>
        <w:t>Açılan Bir Derstir)</w:t>
      </w:r>
    </w:p>
    <w:p w:rsidR="007409F1" w:rsidRDefault="007409F1" w:rsidP="007409F1">
      <w:pPr>
        <w:rPr>
          <w:sz w:val="28"/>
          <w:szCs w:val="28"/>
        </w:rPr>
      </w:pPr>
      <w:r>
        <w:rPr>
          <w:sz w:val="28"/>
          <w:szCs w:val="28"/>
        </w:rPr>
        <w:t>KREDİ:</w:t>
      </w:r>
      <w:r>
        <w:rPr>
          <w:sz w:val="28"/>
          <w:szCs w:val="28"/>
        </w:rPr>
        <w:tab/>
      </w:r>
      <w:r>
        <w:rPr>
          <w:sz w:val="28"/>
          <w:szCs w:val="28"/>
        </w:rPr>
        <w:tab/>
      </w:r>
      <w:r>
        <w:rPr>
          <w:sz w:val="28"/>
          <w:szCs w:val="28"/>
        </w:rPr>
        <w:tab/>
      </w:r>
      <w:r>
        <w:rPr>
          <w:sz w:val="28"/>
          <w:szCs w:val="28"/>
        </w:rPr>
        <w:tab/>
        <w:t>3</w:t>
      </w:r>
    </w:p>
    <w:p w:rsidR="007409F1" w:rsidRDefault="007409F1" w:rsidP="007409F1">
      <w:pPr>
        <w:rPr>
          <w:sz w:val="28"/>
          <w:szCs w:val="28"/>
        </w:rPr>
      </w:pPr>
      <w:r>
        <w:rPr>
          <w:sz w:val="28"/>
          <w:szCs w:val="28"/>
        </w:rPr>
        <w:t>GÜNÜ/SAATİ/YERİ:</w:t>
      </w:r>
      <w:r>
        <w:rPr>
          <w:sz w:val="28"/>
          <w:szCs w:val="28"/>
        </w:rPr>
        <w:tab/>
      </w:r>
      <w:r>
        <w:rPr>
          <w:sz w:val="28"/>
          <w:szCs w:val="28"/>
        </w:rPr>
        <w:tab/>
        <w:t>Ders Açıldığı Dönem Belirlenir.</w:t>
      </w:r>
      <w:r>
        <w:rPr>
          <w:sz w:val="28"/>
          <w:szCs w:val="28"/>
        </w:rPr>
        <w:tab/>
      </w:r>
    </w:p>
    <w:p w:rsidR="007409F1" w:rsidRDefault="007409F1" w:rsidP="007409F1">
      <w:pPr>
        <w:rPr>
          <w:sz w:val="28"/>
          <w:szCs w:val="28"/>
        </w:rPr>
      </w:pPr>
      <w:r>
        <w:rPr>
          <w:sz w:val="28"/>
          <w:szCs w:val="28"/>
        </w:rPr>
        <w:t>TEORİK/UYGULAMALI:</w:t>
      </w:r>
      <w:r>
        <w:rPr>
          <w:sz w:val="28"/>
          <w:szCs w:val="28"/>
        </w:rPr>
        <w:tab/>
        <w:t>Teorik</w:t>
      </w:r>
    </w:p>
    <w:p w:rsidR="007409F1" w:rsidRDefault="007409F1" w:rsidP="007409F1">
      <w:pPr>
        <w:rPr>
          <w:sz w:val="28"/>
          <w:szCs w:val="28"/>
        </w:rPr>
      </w:pPr>
      <w:r>
        <w:rPr>
          <w:sz w:val="28"/>
          <w:szCs w:val="28"/>
        </w:rPr>
        <w:t>ZORUNLU/ŞEÇMELİ:</w:t>
      </w:r>
      <w:r>
        <w:rPr>
          <w:sz w:val="28"/>
          <w:szCs w:val="28"/>
        </w:rPr>
        <w:tab/>
      </w:r>
      <w:r>
        <w:rPr>
          <w:sz w:val="28"/>
          <w:szCs w:val="28"/>
        </w:rPr>
        <w:tab/>
        <w:t>Seçmeli</w:t>
      </w:r>
    </w:p>
    <w:p w:rsidR="007409F1" w:rsidRDefault="007409F1" w:rsidP="007409F1">
      <w:pPr>
        <w:rPr>
          <w:sz w:val="28"/>
          <w:szCs w:val="28"/>
        </w:rPr>
      </w:pPr>
      <w:r>
        <w:rPr>
          <w:sz w:val="28"/>
          <w:szCs w:val="28"/>
        </w:rPr>
        <w:t xml:space="preserve">DERS DİLİ: </w:t>
      </w:r>
      <w:r>
        <w:rPr>
          <w:sz w:val="28"/>
          <w:szCs w:val="28"/>
        </w:rPr>
        <w:tab/>
      </w:r>
      <w:r>
        <w:rPr>
          <w:sz w:val="28"/>
          <w:szCs w:val="28"/>
        </w:rPr>
        <w:tab/>
      </w:r>
      <w:r>
        <w:rPr>
          <w:sz w:val="28"/>
          <w:szCs w:val="28"/>
        </w:rPr>
        <w:tab/>
        <w:t>Türkçe</w:t>
      </w:r>
    </w:p>
    <w:p w:rsidR="007409F1" w:rsidRDefault="007409F1" w:rsidP="007409F1">
      <w:pPr>
        <w:rPr>
          <w:sz w:val="28"/>
          <w:szCs w:val="28"/>
        </w:rPr>
      </w:pPr>
      <w:r w:rsidRPr="00942ECB">
        <w:rPr>
          <w:b/>
          <w:bCs/>
        </w:rPr>
        <w:t>İLETİŞİM</w:t>
      </w:r>
      <w:r>
        <w:rPr>
          <w:b/>
          <w:bCs/>
        </w:rPr>
        <w:tab/>
      </w:r>
      <w:r>
        <w:rPr>
          <w:b/>
          <w:bCs/>
        </w:rPr>
        <w:tab/>
      </w:r>
      <w:r>
        <w:rPr>
          <w:b/>
          <w:bCs/>
        </w:rPr>
        <w:tab/>
      </w:r>
      <w:r>
        <w:rPr>
          <w:b/>
          <w:bCs/>
        </w:rPr>
        <w:tab/>
      </w:r>
      <w:r w:rsidR="00B408D0">
        <w:rPr>
          <w:b/>
          <w:bCs/>
        </w:rPr>
        <w:t xml:space="preserve">Yrd. Doç. Dr. </w:t>
      </w:r>
      <w:r>
        <w:rPr>
          <w:sz w:val="28"/>
          <w:szCs w:val="28"/>
        </w:rPr>
        <w:t xml:space="preserve">Nuran Öze, Öğretim </w:t>
      </w:r>
      <w:r w:rsidR="00B408D0">
        <w:rPr>
          <w:sz w:val="28"/>
          <w:szCs w:val="28"/>
        </w:rPr>
        <w:t>Üye</w:t>
      </w:r>
      <w:r>
        <w:rPr>
          <w:sz w:val="28"/>
          <w:szCs w:val="28"/>
        </w:rPr>
        <w:t>si, n</w:t>
      </w:r>
      <w:r w:rsidR="00B408D0">
        <w:rPr>
          <w:sz w:val="28"/>
          <w:szCs w:val="28"/>
        </w:rPr>
        <w:t>uran.</w:t>
      </w:r>
      <w:r>
        <w:rPr>
          <w:sz w:val="28"/>
          <w:szCs w:val="28"/>
        </w:rPr>
        <w:t>oze@neu.edu.tr</w:t>
      </w:r>
    </w:p>
    <w:p w:rsidR="007409F1" w:rsidRDefault="007409F1" w:rsidP="007409F1">
      <w:pPr>
        <w:rPr>
          <w:sz w:val="28"/>
          <w:szCs w:val="28"/>
        </w:rPr>
      </w:pPr>
    </w:p>
    <w:p w:rsidR="007409F1" w:rsidRDefault="007409F1" w:rsidP="007409F1">
      <w:pPr>
        <w:rPr>
          <w:b/>
          <w:sz w:val="28"/>
          <w:szCs w:val="28"/>
          <w:u w:val="single"/>
        </w:rPr>
      </w:pPr>
      <w:r>
        <w:rPr>
          <w:b/>
          <w:sz w:val="28"/>
          <w:szCs w:val="28"/>
          <w:u w:val="single"/>
        </w:rPr>
        <w:t xml:space="preserve">AMAÇ VE HEDEFLER: </w:t>
      </w:r>
    </w:p>
    <w:p w:rsidR="007409F1" w:rsidRDefault="007409F1" w:rsidP="007409F1">
      <w:pPr>
        <w:rPr>
          <w:bCs/>
        </w:rPr>
      </w:pPr>
      <w:r w:rsidRPr="00275EB0">
        <w:rPr>
          <w:bCs/>
        </w:rPr>
        <w:t xml:space="preserve">Bu derste, insan kaynaklarının tarihsel gelişimi, bu alanın ilgili olduğu alanlarla olan ilişkisi, hedefleri incelenmektedir. İşletme içerisinde insan kaynaklarının işlevleri olarak sayılan, iş tanımları, iş analizleri, personel bulma ve seçme teknikleri, personel eğitim teknikleri ve kariyer geliştirme, performans değerlendirmesi, ücret yönetimi gibi spesifik konular irdelenmektedir.  </w:t>
      </w:r>
    </w:p>
    <w:p w:rsidR="007409F1" w:rsidRDefault="007409F1" w:rsidP="007409F1">
      <w:r>
        <w:t>Dersin Hedefleri:</w:t>
      </w:r>
    </w:p>
    <w:p w:rsidR="007409F1" w:rsidRDefault="007409F1" w:rsidP="007409F1">
      <w:pPr>
        <w:numPr>
          <w:ilvl w:val="0"/>
          <w:numId w:val="1"/>
        </w:numPr>
      </w:pPr>
      <w:r>
        <w:t>İnsan kaynakları kavramı ve tarihçesi ile ilgili temel bilgi vermek</w:t>
      </w:r>
    </w:p>
    <w:p w:rsidR="007409F1" w:rsidRDefault="007409F1" w:rsidP="007409F1">
      <w:pPr>
        <w:numPr>
          <w:ilvl w:val="0"/>
          <w:numId w:val="1"/>
        </w:numPr>
      </w:pPr>
      <w:r>
        <w:t>İnsan kaynakları yönetiminin amaçları ve yönetime katkılarının önemini belirlemek</w:t>
      </w:r>
    </w:p>
    <w:p w:rsidR="007409F1" w:rsidRDefault="007409F1" w:rsidP="007409F1">
      <w:pPr>
        <w:numPr>
          <w:ilvl w:val="0"/>
          <w:numId w:val="1"/>
        </w:numPr>
      </w:pPr>
      <w:r>
        <w:t>İnsan unsurunun işletme için önemini anlatmak</w:t>
      </w:r>
    </w:p>
    <w:p w:rsidR="007409F1" w:rsidRDefault="007409F1" w:rsidP="007409F1"/>
    <w:p w:rsidR="007409F1" w:rsidRDefault="007409F1" w:rsidP="007409F1">
      <w:pPr>
        <w:rPr>
          <w:b/>
          <w:sz w:val="28"/>
          <w:szCs w:val="28"/>
          <w:u w:val="single"/>
        </w:rPr>
      </w:pPr>
    </w:p>
    <w:p w:rsidR="007409F1" w:rsidRDefault="007409F1" w:rsidP="007409F1">
      <w:pPr>
        <w:rPr>
          <w:b/>
          <w:sz w:val="28"/>
          <w:szCs w:val="28"/>
          <w:u w:val="single"/>
        </w:rPr>
      </w:pPr>
      <w:r>
        <w:rPr>
          <w:b/>
          <w:sz w:val="28"/>
          <w:szCs w:val="28"/>
          <w:u w:val="single"/>
        </w:rPr>
        <w:t>DERS İÇERİĞİ:</w:t>
      </w:r>
    </w:p>
    <w:p w:rsidR="007409F1" w:rsidRPr="0010331A" w:rsidRDefault="007409F1" w:rsidP="007409F1">
      <w:pPr>
        <w:rPr>
          <w:b/>
          <w:sz w:val="16"/>
          <w:szCs w:val="16"/>
          <w:u w:val="single"/>
        </w:rPr>
      </w:pPr>
    </w:p>
    <w:p w:rsidR="007409F1" w:rsidRDefault="007409F1" w:rsidP="007409F1">
      <w:r>
        <w:rPr>
          <w:b/>
          <w:sz w:val="28"/>
          <w:szCs w:val="28"/>
        </w:rPr>
        <w:t>1. Hafta:</w:t>
      </w:r>
      <w:r>
        <w:rPr>
          <w:b/>
          <w:sz w:val="28"/>
          <w:szCs w:val="28"/>
        </w:rPr>
        <w:tab/>
      </w:r>
      <w:r>
        <w:t xml:space="preserve">Dersin Amaçlarını ve Sürecini Tanıma, </w:t>
      </w:r>
    </w:p>
    <w:p w:rsidR="007409F1" w:rsidRDefault="007409F1" w:rsidP="007409F1">
      <w:r>
        <w:rPr>
          <w:b/>
          <w:sz w:val="28"/>
          <w:szCs w:val="28"/>
        </w:rPr>
        <w:t xml:space="preserve">2. Hafta: </w:t>
      </w:r>
      <w:r>
        <w:rPr>
          <w:b/>
          <w:sz w:val="28"/>
          <w:szCs w:val="28"/>
        </w:rPr>
        <w:tab/>
      </w:r>
      <w:r>
        <w:t>İnsan Kaynakları Yönetiminin Tanımı, Önemi ve Kapsamı</w:t>
      </w:r>
    </w:p>
    <w:p w:rsidR="007409F1" w:rsidRDefault="007409F1" w:rsidP="007409F1">
      <w:r>
        <w:rPr>
          <w:b/>
          <w:sz w:val="28"/>
          <w:szCs w:val="28"/>
        </w:rPr>
        <w:t xml:space="preserve">3.Hafta: </w:t>
      </w:r>
      <w:r>
        <w:rPr>
          <w:b/>
          <w:sz w:val="28"/>
          <w:szCs w:val="28"/>
        </w:rPr>
        <w:tab/>
      </w:r>
      <w:r>
        <w:t>Personel Yönetiminden İnsan Kaynakları Yönetimine Geçiş</w:t>
      </w:r>
    </w:p>
    <w:p w:rsidR="007409F1" w:rsidRDefault="007409F1" w:rsidP="007409F1">
      <w:r>
        <w:rPr>
          <w:b/>
          <w:sz w:val="28"/>
          <w:szCs w:val="28"/>
        </w:rPr>
        <w:t xml:space="preserve">4.Hafta: </w:t>
      </w:r>
      <w:r>
        <w:rPr>
          <w:b/>
          <w:sz w:val="28"/>
          <w:szCs w:val="28"/>
        </w:rPr>
        <w:tab/>
      </w:r>
      <w:r>
        <w:t>İnsan Kaynakları Bölümünün Örgütlenmesi</w:t>
      </w:r>
    </w:p>
    <w:p w:rsidR="007409F1" w:rsidRDefault="007409F1" w:rsidP="007409F1">
      <w:r>
        <w:rPr>
          <w:b/>
          <w:sz w:val="28"/>
          <w:szCs w:val="28"/>
        </w:rPr>
        <w:t xml:space="preserve">5.Hafta: </w:t>
      </w:r>
      <w:r>
        <w:rPr>
          <w:b/>
          <w:sz w:val="28"/>
          <w:szCs w:val="28"/>
        </w:rPr>
        <w:tab/>
      </w:r>
      <w:r>
        <w:t>İnsan Kaynakları Yönetiminde Temel İlkeler</w:t>
      </w:r>
    </w:p>
    <w:p w:rsidR="007409F1" w:rsidRDefault="007409F1" w:rsidP="007409F1">
      <w:r>
        <w:rPr>
          <w:b/>
          <w:sz w:val="28"/>
          <w:szCs w:val="28"/>
        </w:rPr>
        <w:t xml:space="preserve">6.Hafta: </w:t>
      </w:r>
      <w:r>
        <w:rPr>
          <w:b/>
          <w:sz w:val="28"/>
          <w:szCs w:val="28"/>
        </w:rPr>
        <w:tab/>
      </w:r>
      <w:r>
        <w:t>İnsan Kaynakları Yönetimi ve Toplam Kalite Yönetimi İlişkisi</w:t>
      </w:r>
    </w:p>
    <w:p w:rsidR="007409F1" w:rsidRDefault="007409F1" w:rsidP="007409F1">
      <w:r>
        <w:rPr>
          <w:b/>
          <w:sz w:val="28"/>
          <w:szCs w:val="28"/>
        </w:rPr>
        <w:t>7.Hafta:</w:t>
      </w:r>
      <w:r>
        <w:rPr>
          <w:b/>
          <w:sz w:val="28"/>
          <w:szCs w:val="28"/>
        </w:rPr>
        <w:tab/>
      </w:r>
      <w:r>
        <w:t>İnsan Kaynakları Planlaması</w:t>
      </w:r>
    </w:p>
    <w:p w:rsidR="007409F1" w:rsidRDefault="007409F1" w:rsidP="007409F1">
      <w:r>
        <w:rPr>
          <w:b/>
          <w:sz w:val="28"/>
          <w:szCs w:val="28"/>
        </w:rPr>
        <w:t>8.Hafta:</w:t>
      </w:r>
      <w:r>
        <w:rPr>
          <w:b/>
          <w:sz w:val="28"/>
          <w:szCs w:val="28"/>
        </w:rPr>
        <w:tab/>
      </w:r>
      <w:r>
        <w:t>İş Analizi ve İş Tanımları</w:t>
      </w:r>
    </w:p>
    <w:p w:rsidR="007409F1" w:rsidRDefault="007409F1" w:rsidP="007409F1">
      <w:r>
        <w:rPr>
          <w:b/>
          <w:sz w:val="28"/>
          <w:szCs w:val="28"/>
        </w:rPr>
        <w:t xml:space="preserve">9.Hafta: </w:t>
      </w:r>
      <w:r>
        <w:rPr>
          <w:b/>
          <w:sz w:val="28"/>
          <w:szCs w:val="28"/>
        </w:rPr>
        <w:tab/>
      </w:r>
      <w:r>
        <w:t>Hazırlık Sınavı</w:t>
      </w:r>
    </w:p>
    <w:p w:rsidR="007409F1" w:rsidRPr="00CB36DD" w:rsidRDefault="007409F1" w:rsidP="007409F1">
      <w:pPr>
        <w:rPr>
          <w:sz w:val="28"/>
          <w:szCs w:val="28"/>
        </w:rPr>
      </w:pPr>
      <w:r>
        <w:rPr>
          <w:b/>
          <w:sz w:val="28"/>
          <w:szCs w:val="28"/>
        </w:rPr>
        <w:t>10.Hafta:</w:t>
      </w:r>
      <w:r>
        <w:rPr>
          <w:b/>
          <w:sz w:val="28"/>
          <w:szCs w:val="28"/>
        </w:rPr>
        <w:tab/>
      </w:r>
      <w:r>
        <w:rPr>
          <w:sz w:val="28"/>
          <w:szCs w:val="28"/>
        </w:rPr>
        <w:t>ARA SINAVLAR</w:t>
      </w:r>
    </w:p>
    <w:p w:rsidR="007409F1" w:rsidRDefault="007409F1" w:rsidP="007409F1">
      <w:r>
        <w:rPr>
          <w:b/>
          <w:sz w:val="28"/>
          <w:szCs w:val="28"/>
        </w:rPr>
        <w:t>11.Hafta:</w:t>
      </w:r>
      <w:r>
        <w:rPr>
          <w:b/>
          <w:sz w:val="28"/>
          <w:szCs w:val="28"/>
        </w:rPr>
        <w:tab/>
      </w:r>
      <w:r>
        <w:t>İşgören Bulma Süreçleri ev Yöntemleri</w:t>
      </w:r>
    </w:p>
    <w:p w:rsidR="007409F1" w:rsidRPr="008272C5" w:rsidRDefault="007409F1" w:rsidP="007409F1">
      <w:r>
        <w:rPr>
          <w:b/>
          <w:sz w:val="28"/>
          <w:szCs w:val="28"/>
        </w:rPr>
        <w:t>12.Hafta:</w:t>
      </w:r>
      <w:r>
        <w:rPr>
          <w:b/>
          <w:sz w:val="28"/>
          <w:szCs w:val="28"/>
        </w:rPr>
        <w:tab/>
      </w:r>
      <w:r>
        <w:t>İşgören Seçme Süreci ve Psikanalitik Testler</w:t>
      </w:r>
    </w:p>
    <w:p w:rsidR="007409F1" w:rsidRDefault="007409F1" w:rsidP="007409F1">
      <w:r>
        <w:rPr>
          <w:b/>
          <w:sz w:val="28"/>
          <w:szCs w:val="28"/>
        </w:rPr>
        <w:t>13.Hafta:</w:t>
      </w:r>
      <w:r w:rsidRPr="0060497C">
        <w:t xml:space="preserve"> </w:t>
      </w:r>
      <w:r>
        <w:tab/>
        <w:t>Eğitim Yönetimi</w:t>
      </w:r>
    </w:p>
    <w:p w:rsidR="007409F1" w:rsidRDefault="007409F1" w:rsidP="007409F1">
      <w:r>
        <w:rPr>
          <w:b/>
          <w:sz w:val="28"/>
          <w:szCs w:val="28"/>
        </w:rPr>
        <w:t>14.Hafta:</w:t>
      </w:r>
      <w:r>
        <w:rPr>
          <w:b/>
          <w:sz w:val="28"/>
          <w:szCs w:val="28"/>
        </w:rPr>
        <w:tab/>
      </w:r>
      <w:r>
        <w:t>Kariyer Geliştirme</w:t>
      </w:r>
    </w:p>
    <w:p w:rsidR="007409F1" w:rsidRPr="0060497C" w:rsidRDefault="007409F1" w:rsidP="007409F1">
      <w:r>
        <w:rPr>
          <w:b/>
          <w:sz w:val="28"/>
          <w:szCs w:val="28"/>
        </w:rPr>
        <w:lastRenderedPageBreak/>
        <w:t xml:space="preserve">15.Hafta: </w:t>
      </w:r>
      <w:r>
        <w:rPr>
          <w:b/>
          <w:sz w:val="28"/>
          <w:szCs w:val="28"/>
        </w:rPr>
        <w:tab/>
      </w:r>
      <w:r>
        <w:t>Reklam Performans Değerlemesi</w:t>
      </w:r>
    </w:p>
    <w:p w:rsidR="007409F1" w:rsidRPr="0060497C" w:rsidRDefault="007409F1" w:rsidP="007409F1">
      <w:r>
        <w:rPr>
          <w:b/>
          <w:sz w:val="28"/>
          <w:szCs w:val="28"/>
        </w:rPr>
        <w:t>16.Hafta:</w:t>
      </w:r>
      <w:r w:rsidRPr="0060497C">
        <w:t xml:space="preserve"> </w:t>
      </w:r>
      <w:r>
        <w:tab/>
        <w:t>Ders Tekrarı ve Hazırlık Sınavı</w:t>
      </w:r>
      <w:r>
        <w:rPr>
          <w:b/>
          <w:sz w:val="28"/>
          <w:szCs w:val="28"/>
        </w:rPr>
        <w:t xml:space="preserve">             </w:t>
      </w:r>
    </w:p>
    <w:p w:rsidR="007409F1" w:rsidRDefault="007409F1" w:rsidP="007409F1">
      <w:pPr>
        <w:rPr>
          <w:sz w:val="28"/>
          <w:szCs w:val="28"/>
        </w:rPr>
      </w:pPr>
      <w:r>
        <w:rPr>
          <w:b/>
          <w:sz w:val="28"/>
          <w:szCs w:val="28"/>
        </w:rPr>
        <w:t xml:space="preserve">17.Hafta:    </w:t>
      </w:r>
      <w:r w:rsidRPr="00EC03B6">
        <w:t>Final Sınavları</w:t>
      </w:r>
      <w:r w:rsidRPr="005B631D">
        <w:rPr>
          <w:sz w:val="28"/>
          <w:szCs w:val="28"/>
        </w:rPr>
        <w:t xml:space="preserve">      </w:t>
      </w:r>
    </w:p>
    <w:p w:rsidR="007409F1" w:rsidRPr="00EC03B6" w:rsidRDefault="007409F1" w:rsidP="007409F1"/>
    <w:p w:rsidR="007409F1" w:rsidRDefault="007409F1" w:rsidP="007409F1">
      <w:pPr>
        <w:rPr>
          <w:b/>
          <w:sz w:val="28"/>
          <w:szCs w:val="28"/>
        </w:rPr>
      </w:pPr>
    </w:p>
    <w:p w:rsidR="007409F1" w:rsidRDefault="007409F1" w:rsidP="007409F1">
      <w:pPr>
        <w:rPr>
          <w:b/>
          <w:sz w:val="28"/>
          <w:szCs w:val="28"/>
          <w:u w:val="single"/>
        </w:rPr>
      </w:pPr>
      <w:r>
        <w:rPr>
          <w:b/>
          <w:sz w:val="28"/>
          <w:szCs w:val="28"/>
          <w:u w:val="single"/>
        </w:rPr>
        <w:t>DEĞERLENDİRME YÖNTEMLERİ</w:t>
      </w:r>
    </w:p>
    <w:p w:rsidR="007409F1" w:rsidRDefault="007409F1" w:rsidP="007409F1">
      <w:r>
        <w:t>Konu anlatımı</w:t>
      </w:r>
    </w:p>
    <w:p w:rsidR="007409F1" w:rsidRDefault="007409F1" w:rsidP="007409F1">
      <w:r>
        <w:t>Karşılıklı tartışma</w:t>
      </w:r>
    </w:p>
    <w:p w:rsidR="007409F1" w:rsidRDefault="007409F1" w:rsidP="007409F1">
      <w:r>
        <w:t>Hazırlık sınavları</w:t>
      </w:r>
    </w:p>
    <w:p w:rsidR="007409F1" w:rsidRDefault="007409F1" w:rsidP="007409F1">
      <w:r>
        <w:t>Konuyla ilgili örnek olay incelemeleri</w:t>
      </w:r>
    </w:p>
    <w:p w:rsidR="007409F1" w:rsidRDefault="007409F1" w:rsidP="007409F1">
      <w:r>
        <w:t>Ödevler</w:t>
      </w:r>
    </w:p>
    <w:p w:rsidR="007409F1" w:rsidRDefault="007409F1" w:rsidP="007409F1">
      <w:r>
        <w:t>Vize</w:t>
      </w:r>
    </w:p>
    <w:p w:rsidR="007409F1" w:rsidRDefault="007409F1" w:rsidP="007409F1">
      <w:pPr>
        <w:rPr>
          <w:sz w:val="16"/>
          <w:szCs w:val="16"/>
        </w:rPr>
      </w:pPr>
      <w:r>
        <w:t>Final</w:t>
      </w:r>
    </w:p>
    <w:p w:rsidR="007409F1" w:rsidRDefault="007409F1" w:rsidP="007409F1">
      <w:pPr>
        <w:rPr>
          <w:b/>
          <w:sz w:val="28"/>
          <w:szCs w:val="28"/>
        </w:rPr>
      </w:pPr>
    </w:p>
    <w:p w:rsidR="007409F1" w:rsidRDefault="007409F1" w:rsidP="007409F1">
      <w:pPr>
        <w:rPr>
          <w:b/>
          <w:sz w:val="28"/>
          <w:szCs w:val="28"/>
        </w:rPr>
      </w:pPr>
      <w:r>
        <w:rPr>
          <w:b/>
          <w:sz w:val="28"/>
          <w:szCs w:val="28"/>
        </w:rPr>
        <w:t>ÖN KOŞULLAR ve ÖNERİLER:</w:t>
      </w:r>
    </w:p>
    <w:p w:rsidR="007409F1" w:rsidRDefault="007409F1" w:rsidP="007409F1">
      <w:r>
        <w:t xml:space="preserve">İnternet üzerinden konu ile ilgili araştırmalar, ilgili kitaplar üzerinden araştırmalar, süreli yayın taramaları, örnek olay incelemeleri. </w:t>
      </w:r>
    </w:p>
    <w:p w:rsidR="007409F1" w:rsidRDefault="007409F1" w:rsidP="007409F1">
      <w:pPr>
        <w:rPr>
          <w:b/>
          <w:sz w:val="28"/>
          <w:szCs w:val="28"/>
        </w:rPr>
      </w:pPr>
    </w:p>
    <w:p w:rsidR="007409F1" w:rsidRDefault="007409F1" w:rsidP="007409F1">
      <w:pPr>
        <w:rPr>
          <w:b/>
          <w:sz w:val="28"/>
          <w:szCs w:val="28"/>
        </w:rPr>
      </w:pPr>
      <w:r>
        <w:rPr>
          <w:b/>
          <w:sz w:val="28"/>
          <w:szCs w:val="28"/>
        </w:rPr>
        <w:t>DERS KİTABI / ÖNERİLEN OKUMA LİSTESİ:</w:t>
      </w:r>
    </w:p>
    <w:p w:rsidR="007409F1" w:rsidRDefault="007409F1" w:rsidP="007409F1">
      <w:pPr>
        <w:rPr>
          <w:b/>
        </w:rPr>
      </w:pPr>
      <w:r w:rsidRPr="00275EB0">
        <w:rPr>
          <w:b/>
        </w:rPr>
        <w:t>Temel Kaynaklar</w:t>
      </w:r>
    </w:p>
    <w:p w:rsidR="007409F1" w:rsidRPr="00275EB0" w:rsidRDefault="007409F1" w:rsidP="007409F1">
      <w:pPr>
        <w:rPr>
          <w:b/>
        </w:rPr>
      </w:pPr>
      <w:r>
        <w:t>Sabuncuoğlu, Zeyyat (2000). İnsan Kaynakları Yönetimi. Bursa: Ezgi Kitabevi.</w:t>
      </w:r>
    </w:p>
    <w:p w:rsidR="007409F1" w:rsidRDefault="007409F1" w:rsidP="007409F1">
      <w:pPr>
        <w:rPr>
          <w:b/>
        </w:rPr>
      </w:pPr>
      <w:r w:rsidRPr="00275EB0">
        <w:rPr>
          <w:b/>
        </w:rPr>
        <w:t xml:space="preserve">Yardımcı Kaynaklar: </w:t>
      </w:r>
    </w:p>
    <w:p w:rsidR="007409F1" w:rsidRPr="00E07C6E" w:rsidRDefault="007409F1" w:rsidP="007409F1">
      <w:r>
        <w:t xml:space="preserve">Fındıkçı, İlhami (2003). İnsan Kaynakları Yönetimi. İstanbul: Alfa Yayınları  </w:t>
      </w:r>
    </w:p>
    <w:p w:rsidR="007409F1" w:rsidRPr="00275EB0" w:rsidRDefault="007409F1" w:rsidP="007409F1">
      <w:pPr>
        <w:rPr>
          <w:b/>
        </w:rPr>
      </w:pPr>
      <w:r w:rsidRPr="00E07C6E">
        <w:rPr>
          <w:bCs/>
        </w:rPr>
        <w:t>Tortop, Nuri (2006</w:t>
      </w:r>
      <w:r>
        <w:rPr>
          <w:bCs/>
        </w:rPr>
        <w:t>)</w:t>
      </w:r>
      <w:r w:rsidRPr="00F56C65">
        <w:rPr>
          <w:bCs/>
        </w:rPr>
        <w:t>.</w:t>
      </w:r>
      <w:r>
        <w:rPr>
          <w:bCs/>
        </w:rPr>
        <w:t xml:space="preserve"> İnsan Kaynakları Yönetimi.</w:t>
      </w:r>
      <w:r w:rsidRPr="00E07C6E">
        <w:rPr>
          <w:bCs/>
        </w:rPr>
        <w:t xml:space="preserve"> İstanbul:</w:t>
      </w:r>
      <w:r w:rsidRPr="00E07C6E">
        <w:t xml:space="preserve"> Nobel Kitabevi.</w:t>
      </w:r>
    </w:p>
    <w:p w:rsidR="005769E9" w:rsidRDefault="005769E9"/>
    <w:sectPr w:rsidR="005769E9" w:rsidSect="005769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D1FE1"/>
    <w:multiLevelType w:val="hybridMultilevel"/>
    <w:tmpl w:val="62108B10"/>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hyphenationZone w:val="425"/>
  <w:characterSpacingControl w:val="doNotCompress"/>
  <w:compat/>
  <w:rsids>
    <w:rsidRoot w:val="007409F1"/>
    <w:rsid w:val="005769E9"/>
    <w:rsid w:val="007409F1"/>
    <w:rsid w:val="008D5B80"/>
    <w:rsid w:val="00B408D0"/>
    <w:rsid w:val="00FE5E3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9F1"/>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2126</Characters>
  <Application>Microsoft Office Word</Application>
  <DocSecurity>0</DocSecurity>
  <Lines>17</Lines>
  <Paragraphs>4</Paragraphs>
  <ScaleCrop>false</ScaleCrop>
  <Company>HKRG</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ornekpcbim</dc:creator>
  <cp:lastModifiedBy>ben</cp:lastModifiedBy>
  <cp:revision>2</cp:revision>
  <dcterms:created xsi:type="dcterms:W3CDTF">2015-11-19T11:06:00Z</dcterms:created>
  <dcterms:modified xsi:type="dcterms:W3CDTF">2015-11-19T11:06:00Z</dcterms:modified>
</cp:coreProperties>
</file>